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widowControl w:val="0"/>
        <w:ind w:firstLine="0" w:firstLineChars="0"/>
        <w:jc w:val="left"/>
        <w:textAlignment w:val="auto"/>
        <w:rPr>
          <w:rStyle w:val="22"/>
          <w:rFonts w:hint="eastAsia" w:ascii="黑体" w:hAnsi="黑体" w:eastAsia="黑体" w:cs="黑体"/>
          <w:color w:val="000000"/>
          <w:sz w:val="28"/>
          <w:szCs w:val="28"/>
          <w:lang w:val="en-US"/>
        </w:rPr>
      </w:pPr>
      <w:bookmarkStart w:id="0" w:name="_Toc7107"/>
      <w:r>
        <w:rPr>
          <w:rStyle w:val="22"/>
          <w:rFonts w:hint="eastAsia" w:ascii="黑体" w:hAnsi="黑体" w:eastAsia="黑体" w:cs="黑体"/>
          <w:color w:val="000000"/>
          <w:sz w:val="28"/>
          <w:szCs w:val="28"/>
          <w:lang w:val="en-US"/>
        </w:rPr>
        <w:t>附件1</w:t>
      </w:r>
    </w:p>
    <w:p>
      <w:pPr>
        <w:pStyle w:val="21"/>
        <w:widowControl w:val="0"/>
        <w:ind w:firstLine="0" w:firstLineChars="0"/>
        <w:jc w:val="center"/>
        <w:textAlignment w:val="auto"/>
        <w:rPr>
          <w:rStyle w:val="22"/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Style w:val="22"/>
          <w:rFonts w:hint="eastAsia" w:ascii="宋体" w:hAnsi="宋体" w:eastAsia="宋体" w:cs="宋体"/>
          <w:b/>
          <w:bCs/>
          <w:color w:val="000000"/>
          <w:sz w:val="44"/>
          <w:szCs w:val="44"/>
        </w:rPr>
        <w:t>清涧县森林防灭火指挥部成员单位联络表</w:t>
      </w:r>
      <w:bookmarkEnd w:id="0"/>
    </w:p>
    <w:tbl>
      <w:tblPr>
        <w:tblStyle w:val="17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36"/>
        <w:gridCol w:w="3258"/>
        <w:gridCol w:w="160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eastAsia="仿宋_GB2312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刘斌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县委常委、常务副县长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5212828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18992260018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张静波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县委常委、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纪委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书记、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监委主任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5261858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13689127888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李永军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县委常委、人武部部长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3489421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15835070007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曹晨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县委常委、宣传部部长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5261448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13484845602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张殿文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县政府副县长、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公安局长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5433777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13909127568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朱国锋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县政府副县长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5212955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18691999123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张静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县政府办主任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5222019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13309127697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惠革伟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县应急管理局局长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5223337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18098023681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朱怀河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县发展改革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和科技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5211302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18098023688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白小龙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县财政局局长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5222181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18091256166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邓东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县信访局局长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5222386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13991073499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白炜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教育和体育局局长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5230009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15129120008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韩强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县工贸局局长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5222418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13992209678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刘树雄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县民政局局长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5261789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13991069306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黄世伟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自然资源和规划局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5221287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13669146161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王栋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县住建局局长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5222901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13991075058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韩世权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县交通局局长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5223215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17729128777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白三平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县农业农村局局长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5221939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13720468186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贺雄瑛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水利局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5263172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18992244777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刘世平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文旅局局长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5222863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18729928777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李伟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县卫健局局长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5222210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18191287111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贺永波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县退役军人事务局局长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5219560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13992209465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白钧文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县市场监督管理局局长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5212928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15667770001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白成牛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县林业局局长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5262737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18191234166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贺世元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县交警大队队长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5262326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13991069331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张鹏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县电力局局长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5221296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13629226686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何光红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生态环境局清涧分局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5228168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15319615018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惠云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县气象局局长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5222163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13379563167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张嘉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县消防救援大队队长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5219116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18991098198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李沅东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县武警中队中队长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19929400525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19929400525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冯永东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清涧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分公司经理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5263386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15332616227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王宏辉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清涧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分公司经理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13809127099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13809127099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80" w:lineRule="exact"/>
              <w:ind w:left="745" w:leftChars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陈玲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清涧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分公司经理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widowControl w:val="0"/>
              <w:spacing w:line="48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793001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15619123227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037" w:type="dxa"/>
            <w:gridSpan w:val="5"/>
            <w:noWrap w:val="0"/>
            <w:vAlign w:val="center"/>
          </w:tcPr>
          <w:p>
            <w:pPr>
              <w:spacing w:line="320" w:lineRule="exact"/>
              <w:ind w:firstLine="481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如指挥部成员有变动，由相应职务人员自行接替，人员名单报指挥部备案，不再另行发文。</w:t>
            </w:r>
          </w:p>
        </w:tc>
      </w:tr>
    </w:tbl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rPr>
          <w:rFonts w:hint="eastAsia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ind w:firstLine="360" w:firstLineChars="200"/>
      <w:jc w:val="left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ABE903"/>
    <w:multiLevelType w:val="singleLevel"/>
    <w:tmpl w:val="3DABE903"/>
    <w:lvl w:ilvl="0" w:tentative="0">
      <w:start w:val="1"/>
      <w:numFmt w:val="decimal"/>
      <w:suff w:val="nothing"/>
      <w:lvlText w:val="%1"/>
      <w:lvlJc w:val="left"/>
      <w:pPr>
        <w:tabs>
          <w:tab w:val="left" w:pos="420"/>
        </w:tabs>
        <w:ind w:left="7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5A74C"/>
    <w:rsid w:val="3B5F15CA"/>
    <w:rsid w:val="57F5A74C"/>
    <w:rsid w:val="B57FD484"/>
    <w:rsid w:val="EFB75A3F"/>
    <w:rsid w:val="F7FB8085"/>
    <w:rsid w:val="FBB3629A"/>
    <w:rsid w:val="FD3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eastAsia="Songti SC"/>
    </w:rPr>
  </w:style>
  <w:style w:type="paragraph" w:styleId="6">
    <w:name w:val="index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sz w:val="32"/>
      <w:szCs w:val="20"/>
    </w:rPr>
  </w:style>
  <w:style w:type="paragraph" w:styleId="8">
    <w:name w:val="Block Text"/>
    <w:basedOn w:val="1"/>
    <w:qFormat/>
    <w:uiPriority w:val="0"/>
    <w:pPr>
      <w:tabs>
        <w:tab w:val="left" w:pos="2775"/>
      </w:tabs>
      <w:spacing w:line="540" w:lineRule="exact"/>
      <w:ind w:left="680" w:rightChars="-17"/>
    </w:pPr>
    <w:rPr>
      <w:sz w:val="2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44"/>
      <w:szCs w:val="24"/>
    </w:rPr>
  </w:style>
  <w:style w:type="paragraph" w:styleId="14">
    <w:name w:val="Body Text First Indent"/>
    <w:basedOn w:val="2"/>
    <w:unhideWhenUsed/>
    <w:qFormat/>
    <w:uiPriority w:val="99"/>
    <w:pPr>
      <w:ind w:firstLine="883" w:firstLineChars="200"/>
    </w:pPr>
    <w:rPr>
      <w:rFonts w:cs="Times New Roman"/>
    </w:rPr>
  </w:style>
  <w:style w:type="paragraph" w:styleId="15">
    <w:name w:val="Body Text First Indent 2"/>
    <w:basedOn w:val="7"/>
    <w:next w:val="2"/>
    <w:qFormat/>
    <w:uiPriority w:val="0"/>
    <w:pPr>
      <w:widowControl/>
      <w:spacing w:line="360" w:lineRule="auto"/>
      <w:ind w:left="0" w:leftChars="0" w:firstLine="420" w:firstLineChars="200"/>
      <w:jc w:val="left"/>
    </w:pPr>
    <w:rPr>
      <w:rFonts w:ascii="宋体" w:hAnsi="宋体"/>
      <w:sz w:val="28"/>
      <w:szCs w:val="28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customStyle="1" w:styleId="20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21">
    <w:name w:val="4四级"/>
    <w:basedOn w:val="1"/>
    <w:qFormat/>
    <w:uiPriority w:val="0"/>
    <w:rPr>
      <w:rFonts w:eastAsia="新宋体"/>
      <w:sz w:val="28"/>
    </w:rPr>
  </w:style>
  <w:style w:type="character" w:customStyle="1" w:styleId="22">
    <w:name w:val="NormalCharacter"/>
    <w:semiHidden/>
    <w:qFormat/>
    <w:uiPriority w:val="0"/>
    <w:rPr>
      <w:rFonts w:ascii="仿宋" w:hAnsi="仿宋" w:eastAsia="仿宋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2022-08-08T14:18:00Z</dcterms:created>
  <dc:creator>xc-201009285</dc:creator>
  <cp:lastModifiedBy>xc-201009285</cp:lastModifiedBy>
  <dcterms:modified xsi:type="dcterms:W3CDTF">2022-08-08T14:58:49Z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