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清涧县监测户风险消除名单</w:t>
      </w:r>
    </w:p>
    <w:bookmarkEnd w:id="0"/>
    <w:tbl>
      <w:tblPr>
        <w:tblStyle w:val="4"/>
        <w:tblW w:w="9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822"/>
        <w:gridCol w:w="1631"/>
        <w:gridCol w:w="1371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高杰村镇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大有坪村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白安安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高杰村镇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大有坪村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刘竹梅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高杰村镇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刘家山村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白光金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高杰村镇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刘家山村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黄海娥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高杰村镇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刘家山村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石嘴驿镇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贺家岔村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贺志忠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石嘴驿镇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贺家岔村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惠加连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81D6"/>
    <w:rsid w:val="69CEE6E4"/>
    <w:rsid w:val="756A81D6"/>
    <w:rsid w:val="76FB2F31"/>
    <w:rsid w:val="B7FCBC7C"/>
    <w:rsid w:val="DCD3B345"/>
    <w:rsid w:val="E7EEA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微软雅黑" w:cs="微软雅黑"/>
      <w:spacing w:val="0"/>
      <w:kern w:val="2"/>
      <w:sz w:val="26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3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2026-04-01T10:27:00Z</dcterms:created>
  <dc:creator>很像猫的兔子</dc:creator>
  <cp:lastModifiedBy>很像猫的兔子</cp:lastModifiedBy>
  <dcterms:modified xsi:type="dcterms:W3CDTF">2026-04-01T10:31:54Z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